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МЕДИЦИНСКИХ ИЗДЕЛИЙ, БЕЗБЕЛКОВЫХ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ПРОДУКТОВ ПИТАНИЯ И БЕЛКОВЫХ ГИДРОЛИЗАТОВ, ОТПУСКАЕМЫХ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НАСЕЛЕНИЮ В СООТВЕТСТВИИ С ПЕРЕЧНЕМ ГРУПП НАСЕЛЕНИЯ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КАТЕГОРИЙ ЗАБОЛЕВАНИЙ, ПРИ АМБУЛАТОРНОМ ЛЕЧЕНИИ КОТОРЫХ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ЛЕКАРСТВЕННЫЕ СРЕДСТВА И ИЗДЕЛИЯ МЕДИЦИНСКОГО НАЗНАЧЕНИЯ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ОТПУСКАЮТСЯ ПО РЕЦЕПТАМ ВРАЧЕЙ БЕСПЛАТНО,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В СООТВЕТСТВИИ С ПЕРЕЧНЕМ ГРУПП НАСЕЛЕНИЯ,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АМБУЛАТОРНОМ </w:t>
      </w:r>
      <w:proofErr w:type="gramStart"/>
      <w:r>
        <w:rPr>
          <w:rFonts w:ascii="Calibri" w:hAnsi="Calibri" w:cs="Calibri"/>
          <w:b/>
          <w:bCs/>
        </w:rPr>
        <w:t>ЛЕЧЕНИИ</w:t>
      </w:r>
      <w:proofErr w:type="gramEnd"/>
      <w:r>
        <w:rPr>
          <w:rFonts w:ascii="Calibri" w:hAnsi="Calibri" w:cs="Calibri"/>
          <w:b/>
          <w:bCs/>
        </w:rPr>
        <w:t xml:space="preserve"> КОТОРЫХ ЛЕКАРСТВЕННЫЕ СРЕДСТВА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ОТПУСКАЮТСЯ ПО РЕЦЕПТАМ ВРАЧЕЙ С 50-ПРОЦЕНТНОЙ СКИДКОЙ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препараты: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82"/>
        <w:gridCol w:w="2682"/>
        <w:gridCol w:w="2683"/>
      </w:tblGrid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</w:rPr>
              <w:t>гастроэзофагеальной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рефлюксной</w:t>
            </w:r>
            <w:proofErr w:type="spellEnd"/>
            <w:r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ранитидин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фамотидин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омепразол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эзомепразол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</w:rPr>
              <w:t>гастроэзофагеальной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рефлюксной</w:t>
            </w:r>
            <w:proofErr w:type="spellEnd"/>
            <w:r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висмута </w:t>
            </w:r>
            <w:proofErr w:type="spellStart"/>
            <w:r>
              <w:rPr>
                <w:rFonts w:ascii="Calibri" w:hAnsi="Calibri" w:cs="Calibri"/>
              </w:rPr>
              <w:t>трикалия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дицитрат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мебеверин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платифиллин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дротаверин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A04A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ондансетрон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лиофилизированные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урсодезоксихолевая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печени, </w:t>
            </w:r>
            <w:proofErr w:type="spellStart"/>
            <w:r>
              <w:rPr>
                <w:rFonts w:ascii="Calibri" w:hAnsi="Calibri" w:cs="Calibri"/>
              </w:rPr>
              <w:t>липотропные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фосфолипиды + </w:t>
            </w:r>
            <w:proofErr w:type="spellStart"/>
            <w:r>
              <w:rPr>
                <w:rFonts w:ascii="Calibri" w:hAnsi="Calibri" w:cs="Calibri"/>
              </w:rPr>
              <w:t>глицирризиновая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бисакодил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таблетки, покрытые кишечнорастворимой</w:t>
            </w:r>
            <w:proofErr w:type="gramEnd"/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сеннозиды</w:t>
            </w:r>
            <w:proofErr w:type="spellEnd"/>
            <w:r>
              <w:rPr>
                <w:rFonts w:ascii="Calibri" w:hAnsi="Calibri" w:cs="Calibri"/>
              </w:rPr>
              <w:t xml:space="preserve"> A и B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лактулоза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макрогол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приема внутрь (для детей)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смектит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диоктаэдрический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лоперамид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аминосалициловая</w:t>
            </w:r>
            <w:proofErr w:type="spellEnd"/>
            <w:r>
              <w:rPr>
                <w:rFonts w:ascii="Calibri" w:hAnsi="Calibri" w:cs="Calibri"/>
              </w:rPr>
              <w:t xml:space="preserve"> кислота и аналогичные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месалазин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ректальная;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таблетки, покрытые кишечнорастворимой</w:t>
            </w:r>
            <w:proofErr w:type="gramEnd"/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сульфасалазин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бифидобактерии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бифидум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приема внутрь и местного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приема внутрь и местного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глулизин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</w:t>
            </w:r>
            <w:proofErr w:type="spellStart"/>
            <w:r>
              <w:rPr>
                <w:rFonts w:ascii="Calibri" w:hAnsi="Calibri" w:cs="Calibri"/>
              </w:rPr>
              <w:t>изофан</w:t>
            </w:r>
            <w:proofErr w:type="spellEnd"/>
            <w:r>
              <w:rPr>
                <w:rFonts w:ascii="Calibri" w:hAnsi="Calibri" w:cs="Calibri"/>
              </w:rPr>
              <w:t xml:space="preserve"> (человеческий генно-инженерный)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деглудек</w:t>
            </w:r>
            <w:proofErr w:type="spellEnd"/>
            <w:r>
              <w:rPr>
                <w:rFonts w:ascii="Calibri" w:hAnsi="Calibri" w:cs="Calibri"/>
              </w:rPr>
              <w:t xml:space="preserve"> + 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гларгин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деглудек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детемир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A10DA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бигуаниды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метформин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сульфонилмочевины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глибенкламид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гликлазид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алоглиптин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вилдаглиптин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линаглиптин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саксаглиптин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ситаглиптин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дапаглифлозин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репаглинид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эмпаглифлозин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ретинол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альфакальцидол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кальцитриол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колекальциферол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  <w:r>
              <w:rPr>
                <w:rFonts w:ascii="Calibri" w:hAnsi="Calibri" w:cs="Calibri"/>
              </w:rPr>
              <w:t xml:space="preserve"> и его комбинации с витаминами B</w:t>
            </w:r>
            <w:r>
              <w:rPr>
                <w:rFonts w:ascii="Calibri" w:hAnsi="Calibri" w:cs="Calibri"/>
                <w:vertAlign w:val="subscript"/>
              </w:rPr>
              <w:t>6</w:t>
            </w:r>
            <w:r>
              <w:rPr>
                <w:rFonts w:ascii="Calibri" w:hAnsi="Calibri" w:cs="Calibri"/>
              </w:rPr>
              <w:t xml:space="preserve"> и B</w:t>
            </w:r>
            <w:r>
              <w:rPr>
                <w:rFonts w:ascii="Calibri" w:hAnsi="Calibri" w:cs="Calibri"/>
                <w:vertAlign w:val="subscript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калия и магния </w:t>
            </w:r>
            <w:proofErr w:type="spellStart"/>
            <w:r>
              <w:rPr>
                <w:rFonts w:ascii="Calibri" w:hAnsi="Calibri" w:cs="Calibri"/>
              </w:rPr>
              <w:t>аспарагинат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эстрена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нандролон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адеметионин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тиоктовая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варфарин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эноксапарин</w:t>
            </w:r>
            <w:proofErr w:type="spellEnd"/>
            <w:r>
              <w:rPr>
                <w:rFonts w:ascii="Calibri" w:hAnsi="Calibri" w:cs="Calibri"/>
              </w:rPr>
              <w:t xml:space="preserve"> натрия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антиагреганты</w:t>
            </w:r>
            <w:proofErr w:type="spellEnd"/>
            <w:r>
              <w:rPr>
                <w:rFonts w:ascii="Calibri" w:hAnsi="Calibri" w:cs="Calibri"/>
              </w:rPr>
              <w:t>, кроме гепарина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клопидогрел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дабигатрана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этексилат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B01AF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прямые ингибиторы фактора </w:t>
            </w:r>
            <w:proofErr w:type="spellStart"/>
            <w:r>
              <w:rPr>
                <w:rFonts w:ascii="Calibri" w:hAnsi="Calibri" w:cs="Calibri"/>
              </w:rPr>
              <w:t>Xa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ривароксабан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K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B02BA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менадиона</w:t>
            </w:r>
            <w:proofErr w:type="spellEnd"/>
            <w:r>
              <w:rPr>
                <w:rFonts w:ascii="Calibri" w:hAnsi="Calibri" w:cs="Calibri"/>
              </w:rPr>
              <w:t xml:space="preserve"> натрия бисульфит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системные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этамзилат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 </w:t>
            </w:r>
            <w:proofErr w:type="spellStart"/>
            <w:r>
              <w:rPr>
                <w:rFonts w:ascii="Calibri" w:hAnsi="Calibri" w:cs="Calibri"/>
              </w:rPr>
              <w:t>полимальтозат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и фолиевая кислота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  <w:r>
              <w:rPr>
                <w:rFonts w:ascii="Calibri" w:hAnsi="Calibri" w:cs="Calibri"/>
              </w:rPr>
              <w:t xml:space="preserve"> и его аналоги)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дарбэпоэтин</w:t>
            </w:r>
            <w:proofErr w:type="spellEnd"/>
            <w:r>
              <w:rPr>
                <w:rFonts w:ascii="Calibri" w:hAnsi="Calibri" w:cs="Calibri"/>
              </w:rPr>
              <w:t xml:space="preserve"> альфа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метоксиполиэтиленгликоль-эпоэтин</w:t>
            </w:r>
            <w:proofErr w:type="spellEnd"/>
            <w:r>
              <w:rPr>
                <w:rFonts w:ascii="Calibri" w:hAnsi="Calibri" w:cs="Calibri"/>
              </w:rPr>
              <w:t xml:space="preserve"> бета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подкожного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дигоксин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прокаинамид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пропафенон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амиодарон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препараты, классы I и III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лаппаконитина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гидробромид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динитрат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мононитрат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</w:t>
            </w:r>
            <w:proofErr w:type="spellStart"/>
            <w:r>
              <w:rPr>
                <w:rFonts w:ascii="Calibri" w:hAnsi="Calibri" w:cs="Calibri"/>
              </w:rPr>
              <w:t>ретард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пленки для наклеивания на десну;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сублингвальные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мельдоний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антигипертензивные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 центрального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агонисты </w:t>
            </w:r>
            <w:proofErr w:type="spellStart"/>
            <w:r>
              <w:rPr>
                <w:rFonts w:ascii="Calibri" w:hAnsi="Calibri" w:cs="Calibri"/>
              </w:rPr>
              <w:t>имидазолиновых</w:t>
            </w:r>
            <w:proofErr w:type="spellEnd"/>
            <w:r>
              <w:rPr>
                <w:rFonts w:ascii="Calibri" w:hAnsi="Calibri" w:cs="Calibri"/>
              </w:rPr>
              <w:t xml:space="preserve"> рецепторов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клонидин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моксонидин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 периферического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</w:t>
            </w:r>
            <w:proofErr w:type="spellStart"/>
            <w:r>
              <w:rPr>
                <w:rFonts w:ascii="Calibri" w:hAnsi="Calibri" w:cs="Calibri"/>
              </w:rPr>
              <w:t>адреноблокаторы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урапидил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тиазидные</w:t>
            </w:r>
            <w:proofErr w:type="spellEnd"/>
            <w:r>
              <w:rPr>
                <w:rFonts w:ascii="Calibri" w:hAnsi="Calibri" w:cs="Calibri"/>
              </w:rPr>
              <w:t xml:space="preserve"> диуретики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гидрохлоротиазид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тиазидоподобные</w:t>
            </w:r>
            <w:proofErr w:type="spellEnd"/>
            <w:r>
              <w:rPr>
                <w:rFonts w:ascii="Calibri" w:hAnsi="Calibri" w:cs="Calibri"/>
              </w:rPr>
              <w:t xml:space="preserve"> диуретики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сульфонамиды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индапамид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сульфонамиды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спиронолактон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пропранолол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соталол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атенолол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бисопролол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метопролол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C07AG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карведилол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дигидропиридина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амлодипин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нимодипин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нифедипин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оболочкой, с модифицированным высвобождением;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фенилалкиламина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верапамил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</w:t>
            </w:r>
            <w:proofErr w:type="spellStart"/>
            <w:r>
              <w:rPr>
                <w:rFonts w:ascii="Calibri" w:hAnsi="Calibri" w:cs="Calibri"/>
              </w:rPr>
              <w:t>ангиотензиновую</w:t>
            </w:r>
            <w:proofErr w:type="spellEnd"/>
            <w:r>
              <w:rPr>
                <w:rFonts w:ascii="Calibri" w:hAnsi="Calibri" w:cs="Calibri"/>
              </w:rPr>
              <w:t xml:space="preserve"> систему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каптоприл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лизиноприл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периндоприл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эналаприл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антагонисты </w:t>
            </w:r>
            <w:proofErr w:type="spellStart"/>
            <w:r>
              <w:rPr>
                <w:rFonts w:ascii="Calibri" w:hAnsi="Calibri" w:cs="Calibri"/>
              </w:rPr>
              <w:t>ангиотензина</w:t>
            </w:r>
            <w:proofErr w:type="spellEnd"/>
            <w:r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антагонисты </w:t>
            </w:r>
            <w:proofErr w:type="spellStart"/>
            <w:r>
              <w:rPr>
                <w:rFonts w:ascii="Calibri" w:hAnsi="Calibri" w:cs="Calibri"/>
              </w:rPr>
              <w:t>ангиотензина</w:t>
            </w:r>
            <w:proofErr w:type="spellEnd"/>
            <w:r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лозартан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</w:t>
            </w:r>
            <w:proofErr w:type="spellStart"/>
            <w:r>
              <w:rPr>
                <w:rFonts w:ascii="Calibri" w:hAnsi="Calibri" w:cs="Calibri"/>
              </w:rPr>
              <w:t>КоА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редуктазы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аторвастатин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симвастатин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фибраты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фенофибрат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препараты, применяемые в дерматологии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диоксометилтетрагидропиримидин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сульфадиметоксин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тримекаин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  <w:r>
              <w:rPr>
                <w:rFonts w:ascii="Calibri" w:hAnsi="Calibri" w:cs="Calibri"/>
              </w:rPr>
              <w:t>, применяемые в дерматологии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  <w:r>
              <w:rPr>
                <w:rFonts w:ascii="Calibri" w:hAnsi="Calibri" w:cs="Calibri"/>
              </w:rPr>
              <w:t xml:space="preserve"> с высокой активностью (группа III)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мометазон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антисептики и </w:t>
            </w:r>
            <w:r>
              <w:rPr>
                <w:rFonts w:ascii="Calibri" w:hAnsi="Calibri" w:cs="Calibri"/>
              </w:rPr>
              <w:lastRenderedPageBreak/>
              <w:t>дезинфицирующие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бигуаниды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амидины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хлоргексидин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повидон</w:t>
            </w:r>
            <w:proofErr w:type="spellEnd"/>
            <w:r>
              <w:rPr>
                <w:rFonts w:ascii="Calibri" w:hAnsi="Calibri" w:cs="Calibri"/>
              </w:rPr>
              <w:t>-йод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дерматита, кроме </w:t>
            </w:r>
            <w:proofErr w:type="spellStart"/>
            <w:r>
              <w:rPr>
                <w:rFonts w:ascii="Calibri" w:hAnsi="Calibri" w:cs="Calibri"/>
              </w:rPr>
              <w:t>глюкокортикоидов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пимекролимус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Calibri" w:hAnsi="Calibri" w:cs="Calibri"/>
              </w:rPr>
              <w:t>глюкокортикоидами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натамицин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клотримазол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адреномиметики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токолитические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гексопреналин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бромокриптин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3-оксоандростена (4)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прегнена</w:t>
            </w:r>
            <w:proofErr w:type="spellEnd"/>
            <w:r>
              <w:rPr>
                <w:rFonts w:ascii="Calibri" w:hAnsi="Calibri" w:cs="Calibri"/>
              </w:rPr>
              <w:t xml:space="preserve"> (4)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прегнадиена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дидрогестерон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G03DC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эстрена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норэтистерон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ципротерон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масляный;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солифенацин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</w:t>
            </w:r>
            <w:proofErr w:type="spellStart"/>
            <w:r>
              <w:rPr>
                <w:rFonts w:ascii="Calibri" w:hAnsi="Calibri" w:cs="Calibri"/>
              </w:rPr>
              <w:t>адреноблокаторы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алфузозин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доксазозин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тамсулозин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финастерид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десмопрессин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соматостатин</w:t>
            </w:r>
            <w:proofErr w:type="spellEnd"/>
            <w:r>
              <w:rPr>
                <w:rFonts w:ascii="Calibri" w:hAnsi="Calibri" w:cs="Calibri"/>
              </w:rPr>
              <w:t xml:space="preserve"> и аналоги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октреотид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 xml:space="preserve"> и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минералокортикоиды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флудрокортизон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бетаметазон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дексаметазон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метилпреднизолон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левотироксин</w:t>
            </w:r>
            <w:proofErr w:type="spellEnd"/>
            <w:r>
              <w:rPr>
                <w:rFonts w:ascii="Calibri" w:hAnsi="Calibri" w:cs="Calibri"/>
              </w:rPr>
              <w:t xml:space="preserve"> натрия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антитиреоидные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тиамазол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</w:t>
            </w:r>
            <w:proofErr w:type="spellStart"/>
            <w:r>
              <w:rPr>
                <w:rFonts w:ascii="Calibri" w:hAnsi="Calibri" w:cs="Calibri"/>
              </w:rPr>
              <w:t>кальцитонина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кальцитонин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</w:t>
            </w:r>
            <w:proofErr w:type="spellStart"/>
            <w:r>
              <w:rPr>
                <w:rFonts w:ascii="Calibri" w:hAnsi="Calibri" w:cs="Calibri"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парикальцитол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цинакальцет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доксициклин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</w:t>
            </w:r>
            <w:proofErr w:type="spellStart"/>
            <w:r>
              <w:rPr>
                <w:rFonts w:ascii="Calibri" w:hAnsi="Calibri" w:cs="Calibri"/>
              </w:rPr>
              <w:t>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антибактериальные препараты: пенициллины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</w:t>
            </w:r>
            <w:proofErr w:type="spellStart"/>
            <w:r>
              <w:rPr>
                <w:rFonts w:ascii="Calibri" w:hAnsi="Calibri" w:cs="Calibri"/>
              </w:rPr>
              <w:t>лактамазам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</w:t>
            </w:r>
            <w:proofErr w:type="spellStart"/>
            <w:r>
              <w:rPr>
                <w:rFonts w:ascii="Calibri" w:hAnsi="Calibri" w:cs="Calibri"/>
              </w:rPr>
              <w:t>лактамаз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амоксициллин + </w:t>
            </w:r>
            <w:proofErr w:type="spellStart"/>
            <w:r>
              <w:rPr>
                <w:rFonts w:ascii="Calibri" w:hAnsi="Calibri" w:cs="Calibri"/>
              </w:rPr>
              <w:t>клавулановая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покрытые</w:t>
            </w:r>
            <w:proofErr w:type="gramEnd"/>
            <w:r>
              <w:rPr>
                <w:rFonts w:ascii="Calibri" w:hAnsi="Calibri" w:cs="Calibri"/>
              </w:rPr>
              <w:t xml:space="preserve">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</w:t>
            </w:r>
            <w:proofErr w:type="spellStart"/>
            <w:r>
              <w:rPr>
                <w:rFonts w:ascii="Calibri" w:hAnsi="Calibri" w:cs="Calibri"/>
              </w:rPr>
              <w:t>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антибактериальные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цефалоспорины 1-го </w:t>
            </w:r>
            <w:r>
              <w:rPr>
                <w:rFonts w:ascii="Calibri" w:hAnsi="Calibri" w:cs="Calibri"/>
              </w:rPr>
              <w:lastRenderedPageBreak/>
              <w:t>поколения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цефазолин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</w:t>
            </w:r>
            <w:r>
              <w:rPr>
                <w:rFonts w:ascii="Calibri" w:hAnsi="Calibri" w:cs="Calibri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цефалексин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цефуроксим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сульфаниламиды и </w:t>
            </w:r>
            <w:proofErr w:type="spellStart"/>
            <w:r>
              <w:rPr>
                <w:rFonts w:ascii="Calibri" w:hAnsi="Calibri" w:cs="Calibri"/>
              </w:rPr>
              <w:t>триметоприм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Calibri" w:hAnsi="Calibri" w:cs="Calibri"/>
              </w:rPr>
              <w:t>триметоприма</w:t>
            </w:r>
            <w:proofErr w:type="spellEnd"/>
            <w:r>
              <w:rPr>
                <w:rFonts w:ascii="Calibri" w:hAnsi="Calibri" w:cs="Calibri"/>
              </w:rPr>
              <w:t>, включая производные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</w:t>
            </w:r>
            <w:proofErr w:type="spellStart"/>
            <w:r>
              <w:rPr>
                <w:rFonts w:ascii="Calibri" w:hAnsi="Calibri" w:cs="Calibri"/>
              </w:rPr>
              <w:t>тримоксазол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макролиды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линкозамиды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стрептограмины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макролиды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азитромицин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джозамицин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кларитромицин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линкозамиды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клиндамицин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аминогликозиды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Calibri" w:hAnsi="Calibri" w:cs="Calibri"/>
              </w:rPr>
              <w:t>хинолона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фторхинолоны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гатифлоксацин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ломефлоксацин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моксифлоксацин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офлоксацин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ципрофлоксацин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нистатин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триазола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вориконазол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флуконазол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нуклеозиды и нуклеотиды, кроме ингибиторов </w:t>
            </w:r>
            <w:r>
              <w:rPr>
                <w:rFonts w:ascii="Calibri" w:hAnsi="Calibri" w:cs="Calibri"/>
              </w:rPr>
              <w:lastRenderedPageBreak/>
              <w:t>обратной транскриптазы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ацикловир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крем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валганцикловир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ганцикловир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нейроаминидазы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осельтамивир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имидазолилэтанамид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пентандиовой</w:t>
            </w:r>
            <w:proofErr w:type="spellEnd"/>
            <w:r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кагоцел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умифеновир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 нормальные человеческие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алкилирующие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мелфалан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хлорамбуцил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циклофосфамид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алкилсульфонаты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бусульфан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нитрозомочевины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ломустин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алкилирующие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дакарбазин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темозоломид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метотрексат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ралтитрексид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меркаптопурин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капецитабин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винорелбин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подофиллотоксина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этопозид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таксаны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доцетаксел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паклитаксел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бевацизумаб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панитумумаб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пертузумаб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трастузумаб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цетуксимаб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афатиниб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гефитиниб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дазатиниб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сорафениб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эрлотиниб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аспарагиназа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гидроксикарбамид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третиноин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медроксипрогестерон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</w:t>
            </w:r>
            <w:proofErr w:type="spellStart"/>
            <w:r>
              <w:rPr>
                <w:rFonts w:ascii="Calibri" w:hAnsi="Calibri" w:cs="Calibri"/>
              </w:rPr>
              <w:t>рилизинг</w:t>
            </w:r>
            <w:proofErr w:type="spellEnd"/>
            <w:r>
              <w:rPr>
                <w:rFonts w:ascii="Calibri" w:hAnsi="Calibri" w:cs="Calibri"/>
              </w:rPr>
              <w:t xml:space="preserve"> гормона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бусерелин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гозерелин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лейпрорелин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трипторелин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антиэстрогены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тамоксифен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фулвестрант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бикалутамид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флутамид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ароматазы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анастрозол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внутримышечного, </w:t>
            </w:r>
            <w:proofErr w:type="spellStart"/>
            <w:r>
              <w:rPr>
                <w:rFonts w:ascii="Calibri" w:hAnsi="Calibri" w:cs="Calibri"/>
              </w:rPr>
              <w:t>субконъюнктивального</w:t>
            </w:r>
            <w:proofErr w:type="spellEnd"/>
            <w:r>
              <w:rPr>
                <w:rFonts w:ascii="Calibri" w:hAnsi="Calibri" w:cs="Calibri"/>
              </w:rPr>
              <w:t xml:space="preserve"> введения и закапывания в глаза;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 и местного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внутримышечного, </w:t>
            </w:r>
            <w:proofErr w:type="spellStart"/>
            <w:r>
              <w:rPr>
                <w:rFonts w:ascii="Calibri" w:hAnsi="Calibri" w:cs="Calibri"/>
              </w:rPr>
              <w:t>субконъюнктивального</w:t>
            </w:r>
            <w:proofErr w:type="spellEnd"/>
            <w:r>
              <w:rPr>
                <w:rFonts w:ascii="Calibri" w:hAnsi="Calibri" w:cs="Calibri"/>
              </w:rPr>
              <w:t xml:space="preserve"> введения и закапывания в глаза;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подкожного </w:t>
            </w:r>
            <w:r>
              <w:rPr>
                <w:rFonts w:ascii="Calibri" w:hAnsi="Calibri" w:cs="Calibri"/>
              </w:rPr>
              <w:lastRenderedPageBreak/>
              <w:t>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альфа-2a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альфа-2b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абатацепт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апремиласт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тофацитиниб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финголимод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эверолимус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адалимумаб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голимумаб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инфликсимаб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цертолизумаба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пэгол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этанерцепт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подкожного введения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L04AC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интерлейкина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секукинумаб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тоцилизумаб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устекинумаб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азатиоприн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диклофенак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кеторолак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оксикамы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лорноксикам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пропионовой</w:t>
            </w:r>
            <w:proofErr w:type="spellEnd"/>
            <w:r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кетопрофен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  <w:r>
              <w:rPr>
                <w:rFonts w:ascii="Calibri" w:hAnsi="Calibri" w:cs="Calibri"/>
              </w:rPr>
              <w:t xml:space="preserve"> и подобные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периферического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периферического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центрального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центрального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баклофен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тизанидин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противоподагрические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противоподагрические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аллопуринол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бифосфонаты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золедроновая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тримеперидин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опиоиды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алкалоиды опия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налоксон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оксикодон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фенилпиперидина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фентанил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орипавина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бупренорфин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опиоиды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пропионилфенил-этоксиэтилпиперидин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трамадол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анилиды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бензобарбитал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фенобарбитал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гидантоина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фенитоин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сукцинимида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этосуксимид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бензодиазепина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карбоксамида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карбамазепин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окскарбазепин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вальпроевая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с пролонгированным высвобождением;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лакосамид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перампанел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топирамат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противопаркинсонические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бипериден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тригексифенидил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дофаминергические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допа</w:t>
            </w:r>
            <w:proofErr w:type="spellEnd"/>
            <w:r>
              <w:rPr>
                <w:rFonts w:ascii="Calibri" w:hAnsi="Calibri" w:cs="Calibri"/>
              </w:rPr>
              <w:t xml:space="preserve"> и ее производные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бенсеразид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карбидопа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адамантана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амантадин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агонисты </w:t>
            </w:r>
            <w:proofErr w:type="spellStart"/>
            <w:r>
              <w:rPr>
                <w:rFonts w:ascii="Calibri" w:hAnsi="Calibri" w:cs="Calibri"/>
              </w:rPr>
              <w:t>дофаминовых</w:t>
            </w:r>
            <w:proofErr w:type="spellEnd"/>
            <w:r>
              <w:rPr>
                <w:rFonts w:ascii="Calibri" w:hAnsi="Calibri" w:cs="Calibri"/>
              </w:rPr>
              <w:t xml:space="preserve"> рецепторов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пирибедил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прамипексол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алифатические производные </w:t>
            </w:r>
            <w:proofErr w:type="spellStart"/>
            <w:r>
              <w:rPr>
                <w:rFonts w:ascii="Calibri" w:hAnsi="Calibri" w:cs="Calibri"/>
              </w:rPr>
              <w:t>фенотиазина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левомепромазин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хлорпромазин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пиперазиновые</w:t>
            </w:r>
            <w:proofErr w:type="spellEnd"/>
            <w:r>
              <w:rPr>
                <w:rFonts w:ascii="Calibri" w:hAnsi="Calibri" w:cs="Calibri"/>
              </w:rPr>
              <w:t xml:space="preserve"> производные </w:t>
            </w:r>
            <w:proofErr w:type="spellStart"/>
            <w:r>
              <w:rPr>
                <w:rFonts w:ascii="Calibri" w:hAnsi="Calibri" w:cs="Calibri"/>
              </w:rPr>
              <w:t>фенотиазина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перфеназин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трифлуоперазин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флуфеназин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пиперидиновые</w:t>
            </w:r>
            <w:proofErr w:type="spellEnd"/>
            <w:r>
              <w:rPr>
                <w:rFonts w:ascii="Calibri" w:hAnsi="Calibri" w:cs="Calibri"/>
              </w:rPr>
              <w:t xml:space="preserve"> производные </w:t>
            </w:r>
            <w:proofErr w:type="spellStart"/>
            <w:r>
              <w:rPr>
                <w:rFonts w:ascii="Calibri" w:hAnsi="Calibri" w:cs="Calibri"/>
              </w:rPr>
              <w:t>фенотиазина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перициазин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тиоридазин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бутирофенона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галоперидол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тиоксантена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зуклопентиксол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флупентиксол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диазепины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оксазепины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тиазепины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оксепины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кветиапин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r>
              <w:rPr>
                <w:rFonts w:ascii="Calibri" w:hAnsi="Calibri" w:cs="Calibri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оланзапин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бензамиды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сульпирид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палиперидон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рисперидон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анксиолитики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бензодиазепина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бромдигидрохлорфенил-бензодиазепин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диазепам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лоразепам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оксазепам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дифенилметана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бензодиазепина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нитразепам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бензодиазепиноподобные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зопиклон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имипрамин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кломипрамин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пароксетин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сертралин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флуоксетин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агомелатин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пипофезин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полипептиды коры головного мозга скота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rFonts w:ascii="Calibri" w:hAnsi="Calibri" w:cs="Calibri"/>
              </w:rPr>
              <w:t>гиперактивностью</w:t>
            </w:r>
            <w:proofErr w:type="spellEnd"/>
            <w:r>
              <w:rPr>
                <w:rFonts w:ascii="Calibri" w:hAnsi="Calibri" w:cs="Calibri"/>
              </w:rPr>
              <w:t xml:space="preserve">, и </w:t>
            </w:r>
            <w:proofErr w:type="spellStart"/>
            <w:r>
              <w:rPr>
                <w:rFonts w:ascii="Calibri" w:hAnsi="Calibri" w:cs="Calibri"/>
              </w:rPr>
              <w:t>ноотропные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ноотропные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винпоцетин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пирацетам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фонтурацетам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церебролизин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галантамин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ривастигмин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неостигмина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метилсульфат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пиридостигмина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</w:t>
            </w:r>
            <w:proofErr w:type="spellStart"/>
            <w:r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</w:t>
            </w:r>
            <w:proofErr w:type="spellStart"/>
            <w:r>
              <w:rPr>
                <w:rFonts w:ascii="Calibri" w:hAnsi="Calibri" w:cs="Calibri"/>
              </w:rPr>
              <w:t>альфосцерат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бетагистин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инозин + </w:t>
            </w:r>
            <w:proofErr w:type="spellStart"/>
            <w:r>
              <w:rPr>
                <w:rFonts w:ascii="Calibri" w:hAnsi="Calibri" w:cs="Calibri"/>
              </w:rPr>
              <w:t>никотинамид</w:t>
            </w:r>
            <w:proofErr w:type="spellEnd"/>
            <w:r>
              <w:rPr>
                <w:rFonts w:ascii="Calibri" w:hAnsi="Calibri" w:cs="Calibri"/>
              </w:rPr>
              <w:t xml:space="preserve"> + рибофлавин + янтарная кислота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этилметилгидроксипиридина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сукцинат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противопротозойные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нитроимидазола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метронидазол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</w:rPr>
              <w:t>нематодоза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бензимидазола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мебендазол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деконгестанты</w:t>
            </w:r>
            <w:proofErr w:type="spellEnd"/>
            <w:r>
              <w:rPr>
                <w:rFonts w:ascii="Calibri" w:hAnsi="Calibri" w:cs="Calibri"/>
              </w:rPr>
              <w:t xml:space="preserve"> и другие препараты для местного применения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адреномиметики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ксилометазолин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йод + калия йодид + </w:t>
            </w:r>
            <w:proofErr w:type="spellStart"/>
            <w:r>
              <w:rPr>
                <w:rFonts w:ascii="Calibri" w:hAnsi="Calibri" w:cs="Calibri"/>
              </w:rPr>
              <w:t>глицерол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индакатерол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сальбутамол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аэрозоль для ингаляций </w:t>
            </w:r>
            <w:r>
              <w:rPr>
                <w:rFonts w:ascii="Calibri" w:hAnsi="Calibri" w:cs="Calibri"/>
              </w:rPr>
              <w:lastRenderedPageBreak/>
              <w:t>дозированный,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активируемый</w:t>
            </w:r>
            <w:proofErr w:type="gramEnd"/>
            <w:r>
              <w:rPr>
                <w:rFonts w:ascii="Calibri" w:hAnsi="Calibri" w:cs="Calibri"/>
              </w:rPr>
              <w:t xml:space="preserve"> вдохом;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адренергические средства в комбинации с </w:t>
            </w:r>
            <w:proofErr w:type="spellStart"/>
            <w:r>
              <w:rPr>
                <w:rFonts w:ascii="Calibri" w:hAnsi="Calibri" w:cs="Calibri"/>
              </w:rPr>
              <w:t>глюкокортикоидами</w:t>
            </w:r>
            <w:proofErr w:type="spellEnd"/>
            <w:r>
              <w:rPr>
                <w:rFonts w:ascii="Calibri" w:hAnsi="Calibri" w:cs="Calibri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 (набор);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салметерол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флутиказон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R03AL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 + фенотерол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средства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гликопиррония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противоаллергические средства, кроме </w:t>
            </w:r>
            <w:proofErr w:type="spellStart"/>
            <w:r>
              <w:rPr>
                <w:rFonts w:ascii="Calibri" w:hAnsi="Calibri" w:cs="Calibri"/>
              </w:rPr>
              <w:t>глюкокортикоидов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кромоглициевая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ксантины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средства системного действия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фенспирид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противокашлевые препараты и средства для лечения простудных </w:t>
            </w:r>
            <w:r>
              <w:rPr>
                <w:rFonts w:ascii="Calibri" w:hAnsi="Calibri" w:cs="Calibri"/>
              </w:rPr>
              <w:lastRenderedPageBreak/>
              <w:t>заболеваний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R05C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амброксол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ацетилцистеин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эфиры </w:t>
            </w:r>
            <w:proofErr w:type="spellStart"/>
            <w:r>
              <w:rPr>
                <w:rFonts w:ascii="Calibri" w:hAnsi="Calibri" w:cs="Calibri"/>
              </w:rPr>
              <w:t>алкиламинов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дифенгидрамин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замещенные </w:t>
            </w:r>
            <w:proofErr w:type="spellStart"/>
            <w:r>
              <w:rPr>
                <w:rFonts w:ascii="Calibri" w:hAnsi="Calibri" w:cs="Calibri"/>
              </w:rPr>
              <w:t>этилендиамины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хлоропирамин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пиперазина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цетиризин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лоратадин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противоглаукомные</w:t>
            </w:r>
            <w:proofErr w:type="spellEnd"/>
            <w:r>
              <w:rPr>
                <w:rFonts w:ascii="Calibri" w:hAnsi="Calibri" w:cs="Calibri"/>
              </w:rPr>
              <w:t xml:space="preserve"> препараты и </w:t>
            </w:r>
            <w:proofErr w:type="spellStart"/>
            <w:r>
              <w:rPr>
                <w:rFonts w:ascii="Calibri" w:hAnsi="Calibri" w:cs="Calibri"/>
              </w:rPr>
              <w:t>миотические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ацетазоламид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дорзоламид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тимолол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глазной;</w:t>
            </w:r>
          </w:p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простагландинов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тафлупрост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противоглаукомные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мидриатические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циклоплегические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антихолинэргические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тропикамид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вязкоэластичные</w:t>
            </w:r>
            <w:proofErr w:type="spellEnd"/>
            <w:r>
              <w:rPr>
                <w:rFonts w:ascii="Calibri" w:hAnsi="Calibri" w:cs="Calibri"/>
              </w:rPr>
              <w:t xml:space="preserve"> соединения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гипромеллоза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S02AA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рифамицин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димеркаптопропансульфонат</w:t>
            </w:r>
            <w:proofErr w:type="spellEnd"/>
            <w:r>
              <w:rPr>
                <w:rFonts w:ascii="Calibri" w:hAnsi="Calibri" w:cs="Calibri"/>
              </w:rPr>
              <w:t xml:space="preserve"> натрия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железосвязывающие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деферазирокс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</w:rPr>
              <w:t>гиперкалиемии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гиперфосфатемии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 бета-железа (III) </w:t>
            </w:r>
            <w:proofErr w:type="spellStart"/>
            <w:r>
              <w:rPr>
                <w:rFonts w:ascii="Calibri" w:hAnsi="Calibri" w:cs="Calibri"/>
              </w:rPr>
              <w:t>оксигидроксида</w:t>
            </w:r>
            <w:proofErr w:type="spellEnd"/>
            <w:r>
              <w:rPr>
                <w:rFonts w:ascii="Calibri" w:hAnsi="Calibri" w:cs="Calibri"/>
              </w:rPr>
              <w:t xml:space="preserve">, сахарозы и крахмала </w:t>
            </w:r>
            <w:hyperlink w:anchor="Par2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дезинтоксикационные</w:t>
            </w:r>
            <w:proofErr w:type="spellEnd"/>
            <w:r>
              <w:rPr>
                <w:rFonts w:ascii="Calibri" w:hAnsi="Calibri" w:cs="Calibri"/>
              </w:rPr>
              <w:t xml:space="preserve"> препараты для противоопухолевой терапии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кальция </w:t>
            </w:r>
            <w:proofErr w:type="spellStart"/>
            <w:r>
              <w:rPr>
                <w:rFonts w:ascii="Calibri" w:hAnsi="Calibri" w:cs="Calibri"/>
              </w:rPr>
              <w:t>фолинат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кетоаналоги</w:t>
            </w:r>
            <w:proofErr w:type="spellEnd"/>
            <w:r>
              <w:rPr>
                <w:rFonts w:ascii="Calibri" w:hAnsi="Calibri" w:cs="Calibri"/>
              </w:rPr>
              <w:t xml:space="preserve"> аминокислот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5746" w:rsidRDefault="00AF5746" w:rsidP="00AF57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491"/>
      <w:bookmarkEnd w:id="0"/>
      <w:r>
        <w:rPr>
          <w:rFonts w:ascii="Calibri" w:hAnsi="Calibri" w:cs="Calibri"/>
        </w:rPr>
        <w:t>&lt;*&gt; Лекарственные препараты, назначаемые по решению врачебной комиссии медицинской организации.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Перечень лекарственных препаратов,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предназначенных для обеспечения лиц, больных гемофилией,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>, гипофизарным нанизмом, болезнью Гоше,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злокачественными новообразованиями </w:t>
      </w:r>
      <w:proofErr w:type="gramStart"/>
      <w:r>
        <w:rPr>
          <w:rFonts w:ascii="Calibri" w:hAnsi="Calibri" w:cs="Calibri"/>
        </w:rPr>
        <w:t>лимфоидной</w:t>
      </w:r>
      <w:proofErr w:type="gramEnd"/>
      <w:r>
        <w:rPr>
          <w:rFonts w:ascii="Calibri" w:hAnsi="Calibri" w:cs="Calibri"/>
        </w:rPr>
        <w:t>,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кроветворной</w:t>
      </w:r>
      <w:proofErr w:type="gramEnd"/>
      <w:r>
        <w:rPr>
          <w:rFonts w:ascii="Calibri" w:hAnsi="Calibri" w:cs="Calibri"/>
        </w:rPr>
        <w:t xml:space="preserve"> и родственных им тканей, рассеянным склерозом,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лиц после трансплантации органов и (или) тканей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препараты, которыми обеспечиваются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больные гемофилией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5"/>
        <w:gridCol w:w="4025"/>
      </w:tblGrid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B02B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антиингибиторный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коагулянтный</w:t>
            </w:r>
            <w:proofErr w:type="spellEnd"/>
            <w:r>
              <w:rPr>
                <w:rFonts w:ascii="Calibri" w:hAnsi="Calibri" w:cs="Calibri"/>
              </w:rPr>
              <w:t xml:space="preserve"> комплекс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нонаког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Calibri" w:hAnsi="Calibri" w:cs="Calibri"/>
              </w:rPr>
              <w:t>Виллебранда</w:t>
            </w:r>
            <w:proofErr w:type="spellEnd"/>
          </w:p>
        </w:tc>
      </w:tr>
      <w:tr w:rsidR="00AF574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</w:tbl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препараты, которыми обеспечиваются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больные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5"/>
        <w:gridCol w:w="4025"/>
      </w:tblGrid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дорназа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</w:tbl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препараты, которыми обеспечиваются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больные гипофизарным нанизмом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5"/>
        <w:gridCol w:w="4025"/>
      </w:tblGrid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</w:tr>
    </w:tbl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Лекарственные препараты, которыми обеспечиваются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больные болезнью Гоше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5"/>
        <w:gridCol w:w="4025"/>
      </w:tblGrid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велаглюцераза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 </w:t>
            </w:r>
            <w:proofErr w:type="spellStart"/>
            <w:r>
              <w:rPr>
                <w:rFonts w:ascii="Calibri" w:hAnsi="Calibri" w:cs="Calibri"/>
              </w:rPr>
              <w:t>имиглюцераза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элиглустат</w:t>
            </w:r>
            <w:proofErr w:type="spellEnd"/>
          </w:p>
        </w:tc>
      </w:tr>
    </w:tbl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препараты, которыми обеспечиваются больные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злокачественными новообразованиями </w:t>
      </w:r>
      <w:proofErr w:type="gramStart"/>
      <w:r>
        <w:rPr>
          <w:rFonts w:ascii="Calibri" w:hAnsi="Calibri" w:cs="Calibri"/>
        </w:rPr>
        <w:t>лимфоидной</w:t>
      </w:r>
      <w:proofErr w:type="gramEnd"/>
      <w:r>
        <w:rPr>
          <w:rFonts w:ascii="Calibri" w:hAnsi="Calibri" w:cs="Calibri"/>
        </w:rPr>
        <w:t>, кроветворной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родственных им тканей (хронический миелоидный лейкоз,</w:t>
      </w:r>
      <w:proofErr w:type="gramEnd"/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макроглобулинемия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Вальденстрема</w:t>
      </w:r>
      <w:proofErr w:type="spellEnd"/>
      <w:r>
        <w:rPr>
          <w:rFonts w:ascii="Calibri" w:hAnsi="Calibri" w:cs="Calibri"/>
        </w:rPr>
        <w:t>, множественная миелома,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фолликулярная (</w:t>
      </w:r>
      <w:proofErr w:type="spellStart"/>
      <w:r>
        <w:rPr>
          <w:rFonts w:ascii="Calibri" w:hAnsi="Calibri" w:cs="Calibri"/>
        </w:rPr>
        <w:t>нодулярная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неходжкинская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лимфома</w:t>
      </w:r>
      <w:proofErr w:type="spellEnd"/>
      <w:r>
        <w:rPr>
          <w:rFonts w:ascii="Calibri" w:hAnsi="Calibri" w:cs="Calibri"/>
        </w:rPr>
        <w:t>,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мелкоклеточная (диффузная) </w:t>
      </w:r>
      <w:proofErr w:type="spellStart"/>
      <w:r>
        <w:rPr>
          <w:rFonts w:ascii="Calibri" w:hAnsi="Calibri" w:cs="Calibri"/>
        </w:rPr>
        <w:t>неходжкинская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лимфома</w:t>
      </w:r>
      <w:proofErr w:type="spellEnd"/>
      <w:r>
        <w:rPr>
          <w:rFonts w:ascii="Calibri" w:hAnsi="Calibri" w:cs="Calibri"/>
        </w:rPr>
        <w:t>,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мелкоклеточная</w:t>
      </w:r>
      <w:proofErr w:type="gramEnd"/>
      <w:r>
        <w:rPr>
          <w:rFonts w:ascii="Calibri" w:hAnsi="Calibri" w:cs="Calibri"/>
        </w:rPr>
        <w:t xml:space="preserve"> с расщепленными ядрами (диффузная)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неходжкинская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лимфома</w:t>
      </w:r>
      <w:proofErr w:type="spellEnd"/>
      <w:r>
        <w:rPr>
          <w:rFonts w:ascii="Calibri" w:hAnsi="Calibri" w:cs="Calibri"/>
        </w:rPr>
        <w:t>, крупноклеточная (диффузная)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неходжкинская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лимфома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иммунобластная</w:t>
      </w:r>
      <w:proofErr w:type="spellEnd"/>
      <w:r>
        <w:rPr>
          <w:rFonts w:ascii="Calibri" w:hAnsi="Calibri" w:cs="Calibri"/>
        </w:rPr>
        <w:t xml:space="preserve"> (диффузная)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неходжкинская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лимфома</w:t>
      </w:r>
      <w:proofErr w:type="spellEnd"/>
      <w:r>
        <w:rPr>
          <w:rFonts w:ascii="Calibri" w:hAnsi="Calibri" w:cs="Calibri"/>
        </w:rPr>
        <w:t xml:space="preserve">, другие типы </w:t>
      </w:r>
      <w:proofErr w:type="gramStart"/>
      <w:r>
        <w:rPr>
          <w:rFonts w:ascii="Calibri" w:hAnsi="Calibri" w:cs="Calibri"/>
        </w:rPr>
        <w:t>диффузных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неходжкинских</w:t>
      </w:r>
      <w:proofErr w:type="spellEnd"/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лимфом</w:t>
      </w:r>
      <w:proofErr w:type="spellEnd"/>
      <w:r>
        <w:rPr>
          <w:rFonts w:ascii="Calibri" w:hAnsi="Calibri" w:cs="Calibri"/>
        </w:rPr>
        <w:t xml:space="preserve">, диффузная </w:t>
      </w:r>
      <w:proofErr w:type="spellStart"/>
      <w:r>
        <w:rPr>
          <w:rFonts w:ascii="Calibri" w:hAnsi="Calibri" w:cs="Calibri"/>
        </w:rPr>
        <w:t>неходжкинская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лимфома</w:t>
      </w:r>
      <w:proofErr w:type="spellEnd"/>
      <w:r>
        <w:rPr>
          <w:rFonts w:ascii="Calibri" w:hAnsi="Calibri" w:cs="Calibri"/>
        </w:rPr>
        <w:t xml:space="preserve"> неуточненная,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другие и неуточненные типы </w:t>
      </w:r>
      <w:proofErr w:type="spellStart"/>
      <w:r>
        <w:rPr>
          <w:rFonts w:ascii="Calibri" w:hAnsi="Calibri" w:cs="Calibri"/>
        </w:rPr>
        <w:t>неходжкинской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лимфомы</w:t>
      </w:r>
      <w:proofErr w:type="spellEnd"/>
      <w:r>
        <w:rPr>
          <w:rFonts w:ascii="Calibri" w:hAnsi="Calibri" w:cs="Calibri"/>
        </w:rPr>
        <w:t>,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хронический </w:t>
      </w:r>
      <w:proofErr w:type="spellStart"/>
      <w:r>
        <w:rPr>
          <w:rFonts w:ascii="Calibri" w:hAnsi="Calibri" w:cs="Calibri"/>
        </w:rPr>
        <w:t>лимфоцитарный</w:t>
      </w:r>
      <w:proofErr w:type="spellEnd"/>
      <w:r>
        <w:rPr>
          <w:rFonts w:ascii="Calibri" w:hAnsi="Calibri" w:cs="Calibri"/>
        </w:rPr>
        <w:t xml:space="preserve"> лейкоз)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5"/>
        <w:gridCol w:w="4025"/>
      </w:tblGrid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флударабин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L01XX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бортезомиб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леналидомид</w:t>
            </w:r>
            <w:proofErr w:type="spellEnd"/>
          </w:p>
        </w:tc>
      </w:tr>
    </w:tbl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препараты, которыми обеспечиваются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больные рассеянным склерозом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5"/>
        <w:gridCol w:w="4025"/>
      </w:tblGrid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глатирамера</w:t>
            </w:r>
            <w:proofErr w:type="spellEnd"/>
            <w:r>
              <w:rPr>
                <w:rFonts w:ascii="Calibri" w:hAnsi="Calibri" w:cs="Calibri"/>
              </w:rPr>
              <w:t xml:space="preserve"> ацетат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натализумаб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терифлуномид</w:t>
            </w:r>
            <w:proofErr w:type="spellEnd"/>
          </w:p>
        </w:tc>
      </w:tr>
    </w:tbl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препараты, которыми обеспечиваются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пациенты после трансплантации органов и (или) тканей</w:t>
      </w:r>
    </w:p>
    <w:p w:rsidR="00AF5746" w:rsidRDefault="00AF5746" w:rsidP="00AF57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5"/>
        <w:gridCol w:w="4025"/>
      </w:tblGrid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микофенолата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мофетил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микофеноловая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такролимус</w:t>
            </w:r>
            <w:proofErr w:type="spellEnd"/>
          </w:p>
        </w:tc>
      </w:tr>
      <w:tr w:rsidR="00AF57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6" w:rsidRDefault="00AF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</w:tr>
    </w:tbl>
    <w:p w:rsidR="00AF5746" w:rsidRDefault="00AF5746" w:rsidP="00AF5746"/>
    <w:p w:rsidR="00AF5746" w:rsidRDefault="00AF5746" w:rsidP="00AF5746"/>
    <w:p w:rsidR="00AF5746" w:rsidRDefault="00AF5746" w:rsidP="00AF5746"/>
    <w:p w:rsidR="00AF5746" w:rsidRDefault="00AF5746" w:rsidP="00AF5746"/>
    <w:p w:rsidR="00AF5746" w:rsidRDefault="00AF5746" w:rsidP="00AF5746">
      <w:r>
        <w:lastRenderedPageBreak/>
        <w:t>2. Медицинские изделия:</w:t>
      </w:r>
    </w:p>
    <w:p w:rsidR="00AF5746" w:rsidRDefault="00AF5746" w:rsidP="00AF5746">
      <w:r>
        <w:t xml:space="preserve">катетеры </w:t>
      </w:r>
      <w:proofErr w:type="spellStart"/>
      <w:r>
        <w:t>Пеццера</w:t>
      </w:r>
      <w:proofErr w:type="spellEnd"/>
      <w:r>
        <w:t>;</w:t>
      </w:r>
    </w:p>
    <w:p w:rsidR="00AF5746" w:rsidRDefault="00AF5746" w:rsidP="00AF5746">
      <w:r>
        <w:t>перевязочные средства;</w:t>
      </w:r>
    </w:p>
    <w:p w:rsidR="00AF5746" w:rsidRDefault="00AF5746" w:rsidP="00AF5746">
      <w:r>
        <w:t>иглы инсулиновые;</w:t>
      </w:r>
    </w:p>
    <w:p w:rsidR="00AF5746" w:rsidRDefault="00AF5746" w:rsidP="00AF5746">
      <w:proofErr w:type="gramStart"/>
      <w:r>
        <w:t>тест-полоски</w:t>
      </w:r>
      <w:proofErr w:type="gramEnd"/>
      <w:r>
        <w:t xml:space="preserve"> для определения содержания глюкозы в крови;</w:t>
      </w:r>
    </w:p>
    <w:p w:rsidR="00AF5746" w:rsidRDefault="00AF5746" w:rsidP="00AF5746">
      <w:r>
        <w:t>шприцы инсулиновые;</w:t>
      </w:r>
    </w:p>
    <w:p w:rsidR="00AF5746" w:rsidRDefault="00AF5746" w:rsidP="00AF5746">
      <w:proofErr w:type="gramStart"/>
      <w:r>
        <w:t>шприц-ручки</w:t>
      </w:r>
      <w:proofErr w:type="gramEnd"/>
      <w:r>
        <w:t>.</w:t>
      </w:r>
    </w:p>
    <w:p w:rsidR="00AF5746" w:rsidRDefault="00AF5746" w:rsidP="00AF5746">
      <w:r>
        <w:t xml:space="preserve">3. Безбелковые продукты питания и белковые </w:t>
      </w:r>
      <w:proofErr w:type="spellStart"/>
      <w:r>
        <w:t>гидролизаты</w:t>
      </w:r>
      <w:proofErr w:type="spellEnd"/>
      <w:r>
        <w:t xml:space="preserve"> - специализированные продукты лечебного питания без </w:t>
      </w:r>
      <w:proofErr w:type="spellStart"/>
      <w:r>
        <w:t>фенилаланина</w:t>
      </w:r>
      <w:proofErr w:type="spellEnd"/>
      <w:r>
        <w:t xml:space="preserve"> (для лиц, страдающих </w:t>
      </w:r>
      <w:proofErr w:type="spellStart"/>
      <w:r>
        <w:t>фенилкетонурией</w:t>
      </w:r>
      <w:proofErr w:type="spellEnd"/>
      <w:r>
        <w:t xml:space="preserve"> и гепатоц</w:t>
      </w:r>
      <w:bookmarkStart w:id="1" w:name="_GoBack"/>
      <w:bookmarkEnd w:id="1"/>
      <w:r>
        <w:t>еребральной дистрофией).</w:t>
      </w:r>
    </w:p>
    <w:p w:rsidR="007848B8" w:rsidRDefault="00AF5746" w:rsidP="00AF5746">
      <w:r>
        <w:t xml:space="preserve">4. </w:t>
      </w:r>
      <w:proofErr w:type="gramStart"/>
      <w:r>
        <w:t>Решение о предоставлении отдельным категориям граждан и гражданам, страдающим определенными заболеваниями, лекарственных препаратов, не входящих в перечень лекарственных препаратов, предоставляемых за счет средств областного бюджета при оказании первичной медико-санитарной помощи гражданам, но необходимых по жизненно важным показаниям, принимает врачебная комиссия государственной медицинской организации, осуществляющая свою деятельность в установленном порядке.</w:t>
      </w:r>
      <w:proofErr w:type="gramEnd"/>
    </w:p>
    <w:sectPr w:rsidR="0078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46"/>
    <w:rsid w:val="0036787A"/>
    <w:rsid w:val="007848B8"/>
    <w:rsid w:val="00A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8771</Words>
  <Characters>49999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Повышева Ольга Геннадьевна</dc:creator>
  <cp:lastModifiedBy>Повышева Ольга Геннадьевна</cp:lastModifiedBy>
  <cp:revision>1</cp:revision>
  <dcterms:created xsi:type="dcterms:W3CDTF">2018-02-02T08:50:00Z</dcterms:created>
  <dcterms:modified xsi:type="dcterms:W3CDTF">2018-02-02T08:55:00Z</dcterms:modified>
</cp:coreProperties>
</file>